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9ED" w:rsidRDefault="00D5325A"/>
    <w:p w:rsidR="00EE6CE7" w:rsidRDefault="00B966F8" w:rsidP="00EE6CE7">
      <w:pPr>
        <w:jc w:val="center"/>
        <w:rPr>
          <w:rFonts w:ascii="Times New Roman" w:hAnsi="Times New Roman"/>
          <w:b/>
          <w:spacing w:val="-14"/>
          <w:sz w:val="32"/>
          <w:szCs w:val="32"/>
        </w:rPr>
      </w:pPr>
      <w:r w:rsidRPr="00B966F8">
        <w:rPr>
          <w:rFonts w:ascii="Times New Roman" w:hAnsi="Times New Roman" w:hint="eastAsia"/>
          <w:b/>
          <w:spacing w:val="-14"/>
          <w:sz w:val="32"/>
          <w:szCs w:val="32"/>
        </w:rPr>
        <w:t>浏阳市生活垃圾焚烧发电项目</w:t>
      </w:r>
      <w:bookmarkStart w:id="0" w:name="_GoBack"/>
      <w:r w:rsidRPr="00B966F8">
        <w:rPr>
          <w:rFonts w:ascii="Times New Roman" w:hAnsi="Times New Roman" w:hint="eastAsia"/>
          <w:b/>
          <w:spacing w:val="-14"/>
          <w:sz w:val="32"/>
          <w:szCs w:val="32"/>
        </w:rPr>
        <w:t>超低排</w:t>
      </w:r>
      <w:bookmarkEnd w:id="0"/>
      <w:r w:rsidRPr="00B966F8">
        <w:rPr>
          <w:rFonts w:ascii="Times New Roman" w:hAnsi="Times New Roman" w:hint="eastAsia"/>
          <w:b/>
          <w:spacing w:val="-14"/>
          <w:sz w:val="32"/>
          <w:szCs w:val="32"/>
        </w:rPr>
        <w:t>放提标工程（含掺烧一般固废）</w:t>
      </w:r>
      <w:r w:rsidR="00EE6CE7">
        <w:rPr>
          <w:rFonts w:ascii="Times New Roman" w:hAnsi="Times New Roman" w:hint="eastAsia"/>
          <w:b/>
          <w:spacing w:val="-14"/>
          <w:sz w:val="32"/>
          <w:szCs w:val="32"/>
        </w:rPr>
        <w:t>环境影响评价公众参与（</w:t>
      </w:r>
      <w:r w:rsidR="00EE6CE7" w:rsidRPr="00EE6CE7">
        <w:rPr>
          <w:rFonts w:ascii="Times New Roman" w:hAnsi="Times New Roman" w:hint="eastAsia"/>
          <w:b/>
          <w:spacing w:val="-14"/>
          <w:sz w:val="32"/>
          <w:szCs w:val="32"/>
        </w:rPr>
        <w:t>首次</w:t>
      </w:r>
      <w:r w:rsidR="00EE6CE7">
        <w:rPr>
          <w:rFonts w:ascii="Times New Roman" w:hAnsi="Times New Roman" w:hint="eastAsia"/>
          <w:b/>
          <w:spacing w:val="-14"/>
          <w:sz w:val="32"/>
          <w:szCs w:val="32"/>
        </w:rPr>
        <w:t>）</w:t>
      </w:r>
    </w:p>
    <w:p w:rsidR="00EE6CE7" w:rsidRPr="00EE6CE7" w:rsidRDefault="00EE6CE7" w:rsidP="00EE6CE7">
      <w:pPr>
        <w:spacing w:line="360" w:lineRule="auto"/>
        <w:ind w:firstLineChars="200" w:firstLine="480"/>
        <w:rPr>
          <w:rFonts w:ascii="Times New Roman" w:hAnsi="Times New Roman"/>
          <w:color w:val="000000" w:themeColor="text1"/>
          <w:sz w:val="24"/>
          <w:szCs w:val="24"/>
        </w:rPr>
      </w:pPr>
      <w:r w:rsidRPr="00EE6CE7">
        <w:rPr>
          <w:rFonts w:ascii="Times New Roman" w:hAnsi="Times New Roman" w:hint="eastAsia"/>
          <w:color w:val="000000" w:themeColor="text1"/>
          <w:sz w:val="24"/>
          <w:szCs w:val="24"/>
        </w:rPr>
        <w:t>根据《环境影响评价公众参与办法》（生态环境部令第</w:t>
      </w:r>
      <w:r w:rsidRPr="00EE6CE7">
        <w:rPr>
          <w:rFonts w:ascii="Times New Roman" w:hAnsi="Times New Roman" w:hint="eastAsia"/>
          <w:color w:val="000000" w:themeColor="text1"/>
          <w:sz w:val="24"/>
          <w:szCs w:val="24"/>
        </w:rPr>
        <w:t>4</w:t>
      </w:r>
      <w:r w:rsidRPr="00EE6CE7">
        <w:rPr>
          <w:rFonts w:ascii="Times New Roman" w:hAnsi="Times New Roman" w:hint="eastAsia"/>
          <w:color w:val="000000" w:themeColor="text1"/>
          <w:sz w:val="24"/>
          <w:szCs w:val="24"/>
        </w:rPr>
        <w:t>号）和国家、行业现行的相关规定，现进行首次环境影响评价信息</w:t>
      </w:r>
      <w:r w:rsidR="00CD0FAE">
        <w:rPr>
          <w:rFonts w:ascii="Times New Roman" w:hAnsi="Times New Roman" w:hint="eastAsia"/>
          <w:color w:val="000000" w:themeColor="text1"/>
          <w:sz w:val="24"/>
          <w:szCs w:val="24"/>
        </w:rPr>
        <w:t>公示</w:t>
      </w:r>
      <w:r w:rsidRPr="00EE6CE7">
        <w:rPr>
          <w:rFonts w:ascii="Times New Roman" w:hAnsi="Times New Roman" w:hint="eastAsia"/>
          <w:color w:val="000000" w:themeColor="text1"/>
          <w:sz w:val="24"/>
          <w:szCs w:val="24"/>
        </w:rPr>
        <w:t>，欢迎任何单位或个人对本次环评的环保问题提出宝贵意见或建议。</w:t>
      </w:r>
    </w:p>
    <w:p w:rsidR="00EE6CE7" w:rsidRDefault="00EE6CE7" w:rsidP="00EE6CE7">
      <w:pPr>
        <w:adjustRightInd w:val="0"/>
        <w:snapToGrid w:val="0"/>
        <w:spacing w:line="360" w:lineRule="auto"/>
        <w:ind w:leftChars="171" w:left="359" w:firstLineChars="50" w:firstLine="12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一、项目名称及概况</w:t>
      </w:r>
    </w:p>
    <w:p w:rsidR="00B966F8" w:rsidRDefault="00EE6CE7" w:rsidP="00EE6CE7">
      <w:pPr>
        <w:spacing w:line="360" w:lineRule="auto"/>
        <w:ind w:firstLineChars="200" w:firstLine="48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1.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建设项目名称：</w:t>
      </w:r>
      <w:r w:rsidR="00B966F8" w:rsidRPr="00B966F8">
        <w:rPr>
          <w:rFonts w:ascii="Times New Roman" w:hAnsi="Times New Roman" w:hint="eastAsia"/>
          <w:color w:val="000000" w:themeColor="text1"/>
          <w:sz w:val="24"/>
          <w:szCs w:val="24"/>
        </w:rPr>
        <w:t>浏阳市生活垃圾焚烧发电项目超低排放提标工程（含掺烧一般固废）</w:t>
      </w:r>
    </w:p>
    <w:p w:rsidR="00EE6CE7" w:rsidRDefault="00EE6CE7" w:rsidP="00EE6CE7">
      <w:pPr>
        <w:spacing w:line="360" w:lineRule="auto"/>
        <w:ind w:firstLineChars="200" w:firstLine="48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2.</w:t>
      </w:r>
      <w:r w:rsidRPr="00EE6CE7">
        <w:rPr>
          <w:rFonts w:ascii="Times New Roman" w:hAnsi="Times New Roman" w:hint="eastAsia"/>
          <w:color w:val="000000" w:themeColor="text1"/>
          <w:sz w:val="24"/>
          <w:szCs w:val="24"/>
        </w:rPr>
        <w:t>建设项目性质：</w:t>
      </w:r>
      <w:r w:rsidR="00007A8D">
        <w:rPr>
          <w:rFonts w:ascii="Times New Roman" w:hAnsi="Times New Roman" w:hint="eastAsia"/>
          <w:color w:val="000000" w:themeColor="text1"/>
          <w:sz w:val="24"/>
          <w:szCs w:val="24"/>
        </w:rPr>
        <w:t>技改</w:t>
      </w:r>
    </w:p>
    <w:p w:rsidR="00EE6CE7" w:rsidRDefault="00EE6CE7" w:rsidP="00EE6CE7">
      <w:pPr>
        <w:spacing w:line="360" w:lineRule="auto"/>
        <w:ind w:firstLineChars="200" w:firstLine="480"/>
        <w:rPr>
          <w:rStyle w:val="fontstyle01"/>
          <w:rFonts w:ascii="Times New Roman" w:hAnsi="Times New Roman" w:hint="default"/>
          <w:color w:val="000000" w:themeColor="text1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3.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建设地点：</w:t>
      </w:r>
      <w:r w:rsidR="00007A8D" w:rsidRPr="00007A8D">
        <w:rPr>
          <w:rStyle w:val="fontstyle01"/>
          <w:rFonts w:ascii="Times New Roman" w:hAnsi="Times New Roman" w:hint="default"/>
          <w:color w:val="000000" w:themeColor="text1"/>
        </w:rPr>
        <w:t>湖南浏阳军信环保有限公司现有厂区内</w:t>
      </w:r>
    </w:p>
    <w:p w:rsidR="00EE6CE7" w:rsidRPr="00007A8D" w:rsidRDefault="00EE6CE7" w:rsidP="00EE6CE7">
      <w:pPr>
        <w:spacing w:line="360" w:lineRule="auto"/>
        <w:ind w:firstLineChars="200" w:firstLine="48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4.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建设项目概况：</w:t>
      </w:r>
      <w:r w:rsidR="00007A8D" w:rsidRPr="00007A8D">
        <w:rPr>
          <w:rFonts w:ascii="Times New Roman" w:hAnsi="Times New Roman" w:hint="eastAsia"/>
          <w:color w:val="000000" w:themeColor="text1"/>
          <w:sz w:val="24"/>
          <w:szCs w:val="24"/>
        </w:rPr>
        <w:t>（</w:t>
      </w:r>
      <w:r w:rsidR="00007A8D" w:rsidRPr="00007A8D">
        <w:rPr>
          <w:rFonts w:ascii="Times New Roman" w:hAnsi="Times New Roman" w:hint="eastAsia"/>
          <w:color w:val="000000" w:themeColor="text1"/>
          <w:sz w:val="24"/>
          <w:szCs w:val="24"/>
        </w:rPr>
        <w:t>1</w:t>
      </w:r>
      <w:r w:rsidR="00007A8D" w:rsidRPr="00007A8D">
        <w:rPr>
          <w:rFonts w:ascii="Times New Roman" w:hAnsi="Times New Roman" w:hint="eastAsia"/>
          <w:color w:val="000000" w:themeColor="text1"/>
          <w:sz w:val="24"/>
          <w:szCs w:val="24"/>
        </w:rPr>
        <w:t>）对现有烟气处理系统进行超低排放改造，将现有“</w:t>
      </w:r>
      <w:r w:rsidR="00007A8D" w:rsidRPr="00007A8D">
        <w:rPr>
          <w:rFonts w:ascii="Times New Roman" w:hAnsi="Times New Roman" w:hint="eastAsia"/>
          <w:color w:val="000000" w:themeColor="text1"/>
          <w:sz w:val="24"/>
          <w:szCs w:val="24"/>
        </w:rPr>
        <w:t>SNCR</w:t>
      </w:r>
      <w:r w:rsidR="00007A8D" w:rsidRPr="00007A8D">
        <w:rPr>
          <w:rFonts w:ascii="Times New Roman" w:hAnsi="Times New Roman" w:hint="eastAsia"/>
          <w:color w:val="000000" w:themeColor="text1"/>
          <w:sz w:val="24"/>
          <w:szCs w:val="24"/>
        </w:rPr>
        <w:t>脱硝</w:t>
      </w:r>
      <w:r w:rsidR="00007A8D" w:rsidRPr="00007A8D">
        <w:rPr>
          <w:rFonts w:ascii="Times New Roman" w:hAnsi="Times New Roman" w:hint="eastAsia"/>
          <w:color w:val="000000" w:themeColor="text1"/>
          <w:sz w:val="24"/>
          <w:szCs w:val="24"/>
        </w:rPr>
        <w:t>+</w:t>
      </w:r>
      <w:r w:rsidR="00007A8D" w:rsidRPr="00007A8D">
        <w:rPr>
          <w:rFonts w:ascii="Times New Roman" w:hAnsi="Times New Roman" w:hint="eastAsia"/>
          <w:color w:val="000000" w:themeColor="text1"/>
          <w:sz w:val="24"/>
          <w:szCs w:val="24"/>
        </w:rPr>
        <w:t>半干法脱酸</w:t>
      </w:r>
      <w:r w:rsidR="00007A8D" w:rsidRPr="00007A8D">
        <w:rPr>
          <w:rFonts w:ascii="Times New Roman" w:hAnsi="Times New Roman" w:hint="eastAsia"/>
          <w:color w:val="000000" w:themeColor="text1"/>
          <w:sz w:val="24"/>
          <w:szCs w:val="24"/>
        </w:rPr>
        <w:t>+</w:t>
      </w:r>
      <w:r w:rsidR="00007A8D" w:rsidRPr="00007A8D">
        <w:rPr>
          <w:rFonts w:ascii="Times New Roman" w:hAnsi="Times New Roman" w:hint="eastAsia"/>
          <w:color w:val="000000" w:themeColor="text1"/>
          <w:sz w:val="24"/>
          <w:szCs w:val="24"/>
        </w:rPr>
        <w:t>干法脱酸</w:t>
      </w:r>
      <w:r w:rsidR="00007A8D" w:rsidRPr="00007A8D">
        <w:rPr>
          <w:rFonts w:ascii="Times New Roman" w:hAnsi="Times New Roman" w:hint="eastAsia"/>
          <w:color w:val="000000" w:themeColor="text1"/>
          <w:sz w:val="24"/>
          <w:szCs w:val="24"/>
        </w:rPr>
        <w:t>+</w:t>
      </w:r>
      <w:r w:rsidR="00007A8D" w:rsidRPr="00007A8D">
        <w:rPr>
          <w:rFonts w:ascii="Times New Roman" w:hAnsi="Times New Roman" w:hint="eastAsia"/>
          <w:color w:val="000000" w:themeColor="text1"/>
          <w:sz w:val="24"/>
          <w:szCs w:val="24"/>
        </w:rPr>
        <w:t>活性炭喷射</w:t>
      </w:r>
      <w:r w:rsidR="00007A8D" w:rsidRPr="00007A8D">
        <w:rPr>
          <w:rFonts w:ascii="Times New Roman" w:hAnsi="Times New Roman" w:hint="eastAsia"/>
          <w:color w:val="000000" w:themeColor="text1"/>
          <w:sz w:val="24"/>
          <w:szCs w:val="24"/>
        </w:rPr>
        <w:t>+</w:t>
      </w:r>
      <w:r w:rsidR="00007A8D" w:rsidRPr="00007A8D">
        <w:rPr>
          <w:rFonts w:ascii="Times New Roman" w:hAnsi="Times New Roman" w:hint="eastAsia"/>
          <w:color w:val="000000" w:themeColor="text1"/>
          <w:sz w:val="24"/>
          <w:szCs w:val="24"/>
        </w:rPr>
        <w:t>布袋除尘器”工艺调整为“</w:t>
      </w:r>
      <w:r w:rsidR="00007A8D" w:rsidRPr="00007A8D">
        <w:rPr>
          <w:rFonts w:ascii="Times New Roman" w:hAnsi="Times New Roman" w:hint="eastAsia"/>
          <w:color w:val="000000" w:themeColor="text1"/>
          <w:sz w:val="24"/>
          <w:szCs w:val="24"/>
        </w:rPr>
        <w:t>SNCR</w:t>
      </w:r>
      <w:r w:rsidR="00007A8D" w:rsidRPr="00007A8D">
        <w:rPr>
          <w:rFonts w:ascii="Times New Roman" w:hAnsi="Times New Roman" w:hint="eastAsia"/>
          <w:color w:val="000000" w:themeColor="text1"/>
          <w:sz w:val="24"/>
          <w:szCs w:val="24"/>
        </w:rPr>
        <w:t>脱硝</w:t>
      </w:r>
      <w:r w:rsidR="00007A8D" w:rsidRPr="00007A8D">
        <w:rPr>
          <w:rFonts w:ascii="Times New Roman" w:hAnsi="Times New Roman" w:hint="eastAsia"/>
          <w:color w:val="000000" w:themeColor="text1"/>
          <w:sz w:val="24"/>
          <w:szCs w:val="24"/>
        </w:rPr>
        <w:t>+</w:t>
      </w:r>
      <w:r w:rsidR="00007A8D" w:rsidRPr="00007A8D">
        <w:rPr>
          <w:rFonts w:ascii="Times New Roman" w:hAnsi="Times New Roman" w:hint="eastAsia"/>
          <w:color w:val="000000" w:themeColor="text1"/>
          <w:sz w:val="24"/>
          <w:szCs w:val="24"/>
        </w:rPr>
        <w:t>半干法脱酸</w:t>
      </w:r>
      <w:r w:rsidR="00007A8D" w:rsidRPr="00007A8D">
        <w:rPr>
          <w:rFonts w:ascii="Times New Roman" w:hAnsi="Times New Roman" w:hint="eastAsia"/>
          <w:color w:val="000000" w:themeColor="text1"/>
          <w:sz w:val="24"/>
          <w:szCs w:val="24"/>
        </w:rPr>
        <w:t>+</w:t>
      </w:r>
      <w:r w:rsidR="00007A8D" w:rsidRPr="00007A8D">
        <w:rPr>
          <w:rFonts w:ascii="Times New Roman" w:hAnsi="Times New Roman" w:hint="eastAsia"/>
          <w:color w:val="000000" w:themeColor="text1"/>
          <w:sz w:val="24"/>
          <w:szCs w:val="24"/>
        </w:rPr>
        <w:t>干法脱酸</w:t>
      </w:r>
      <w:r w:rsidR="00007A8D" w:rsidRPr="00007A8D">
        <w:rPr>
          <w:rFonts w:ascii="Times New Roman" w:hAnsi="Times New Roman" w:hint="eastAsia"/>
          <w:color w:val="000000" w:themeColor="text1"/>
          <w:sz w:val="24"/>
          <w:szCs w:val="24"/>
        </w:rPr>
        <w:t>+</w:t>
      </w:r>
      <w:r w:rsidR="00007A8D" w:rsidRPr="00007A8D">
        <w:rPr>
          <w:rFonts w:ascii="Times New Roman" w:hAnsi="Times New Roman" w:hint="eastAsia"/>
          <w:color w:val="000000" w:themeColor="text1"/>
          <w:sz w:val="24"/>
          <w:szCs w:val="24"/>
        </w:rPr>
        <w:t>活性炭喷射</w:t>
      </w:r>
      <w:r w:rsidR="00007A8D" w:rsidRPr="00007A8D">
        <w:rPr>
          <w:rFonts w:ascii="Times New Roman" w:hAnsi="Times New Roman" w:hint="eastAsia"/>
          <w:color w:val="000000" w:themeColor="text1"/>
          <w:sz w:val="24"/>
          <w:szCs w:val="24"/>
        </w:rPr>
        <w:t>+</w:t>
      </w:r>
      <w:r w:rsidR="00007A8D" w:rsidRPr="00007A8D">
        <w:rPr>
          <w:rFonts w:ascii="Times New Roman" w:hAnsi="Times New Roman" w:hint="eastAsia"/>
          <w:color w:val="000000" w:themeColor="text1"/>
          <w:sz w:val="24"/>
          <w:szCs w:val="24"/>
        </w:rPr>
        <w:t>布袋除尘器</w:t>
      </w:r>
      <w:r w:rsidR="00007A8D" w:rsidRPr="00007A8D">
        <w:rPr>
          <w:rFonts w:ascii="Times New Roman" w:hAnsi="Times New Roman" w:hint="eastAsia"/>
          <w:color w:val="000000" w:themeColor="text1"/>
          <w:sz w:val="24"/>
          <w:szCs w:val="24"/>
        </w:rPr>
        <w:t>+SGH+SCR+</w:t>
      </w:r>
      <w:r w:rsidR="00007A8D" w:rsidRPr="00007A8D">
        <w:rPr>
          <w:rFonts w:ascii="Times New Roman" w:hAnsi="Times New Roman" w:hint="eastAsia"/>
          <w:color w:val="000000" w:themeColor="text1"/>
          <w:sz w:val="24"/>
          <w:szCs w:val="24"/>
        </w:rPr>
        <w:t>复合相变余热回收器”工艺；（</w:t>
      </w:r>
      <w:r w:rsidR="00007A8D" w:rsidRPr="00007A8D">
        <w:rPr>
          <w:rFonts w:ascii="Times New Roman" w:hAnsi="Times New Roman" w:hint="eastAsia"/>
          <w:color w:val="000000" w:themeColor="text1"/>
          <w:sz w:val="24"/>
          <w:szCs w:val="24"/>
        </w:rPr>
        <w:t>2</w:t>
      </w:r>
      <w:r w:rsidR="00007A8D" w:rsidRPr="00007A8D">
        <w:rPr>
          <w:rFonts w:ascii="Times New Roman" w:hAnsi="Times New Roman" w:hint="eastAsia"/>
          <w:color w:val="000000" w:themeColor="text1"/>
          <w:sz w:val="24"/>
          <w:szCs w:val="24"/>
        </w:rPr>
        <w:t>）在不影响焚烧炉运行的情况下掺烧不大于</w:t>
      </w:r>
      <w:r w:rsidR="00007A8D" w:rsidRPr="00007A8D">
        <w:rPr>
          <w:rFonts w:ascii="Times New Roman" w:hAnsi="Times New Roman" w:hint="eastAsia"/>
          <w:color w:val="000000" w:themeColor="text1"/>
          <w:sz w:val="24"/>
          <w:szCs w:val="24"/>
        </w:rPr>
        <w:t>200t/d</w:t>
      </w:r>
      <w:r w:rsidR="00007A8D" w:rsidRPr="00007A8D">
        <w:rPr>
          <w:rFonts w:ascii="Times New Roman" w:hAnsi="Times New Roman" w:hint="eastAsia"/>
          <w:color w:val="000000" w:themeColor="text1"/>
          <w:sz w:val="24"/>
          <w:szCs w:val="24"/>
        </w:rPr>
        <w:t>的一般固废</w:t>
      </w:r>
      <w:r w:rsidR="00750E1E">
        <w:rPr>
          <w:rFonts w:ascii="Times New Roman" w:hAnsi="Times New Roman" w:hint="eastAsia"/>
          <w:color w:val="000000" w:themeColor="text1"/>
          <w:sz w:val="24"/>
          <w:szCs w:val="24"/>
        </w:rPr>
        <w:t>，</w:t>
      </w:r>
      <w:r w:rsidR="00007A8D" w:rsidRPr="00007A8D">
        <w:rPr>
          <w:rFonts w:ascii="Times New Roman" w:hAnsi="Times New Roman" w:hint="eastAsia"/>
          <w:color w:val="000000" w:themeColor="text1"/>
          <w:sz w:val="24"/>
          <w:szCs w:val="24"/>
        </w:rPr>
        <w:t>焚烧炉总焚烧量不大于</w:t>
      </w:r>
      <w:r w:rsidR="00007A8D" w:rsidRPr="00007A8D">
        <w:rPr>
          <w:rFonts w:ascii="Times New Roman" w:hAnsi="Times New Roman" w:hint="eastAsia"/>
          <w:color w:val="000000" w:themeColor="text1"/>
          <w:sz w:val="24"/>
          <w:szCs w:val="24"/>
        </w:rPr>
        <w:t>1200t/d</w:t>
      </w:r>
    </w:p>
    <w:p w:rsidR="00EE6CE7" w:rsidRDefault="00EE6CE7" w:rsidP="00EE6CE7">
      <w:pPr>
        <w:spacing w:line="360" w:lineRule="auto"/>
        <w:ind w:firstLineChars="200" w:firstLine="482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hint="eastAsia"/>
          <w:b/>
          <w:color w:val="000000" w:themeColor="text1"/>
          <w:sz w:val="24"/>
          <w:szCs w:val="24"/>
        </w:rPr>
        <w:t>二、建设单位名称及联系方式</w:t>
      </w:r>
    </w:p>
    <w:p w:rsidR="00EE6CE7" w:rsidRDefault="00EE6CE7" w:rsidP="00EE6CE7">
      <w:pPr>
        <w:adjustRightInd w:val="0"/>
        <w:snapToGrid w:val="0"/>
        <w:spacing w:line="360" w:lineRule="auto"/>
        <w:ind w:firstLine="480"/>
        <w:rPr>
          <w:rFonts w:ascii="Times New Roman" w:hAnsi="Times New Roman"/>
          <w:color w:val="000000" w:themeColor="text1"/>
          <w:sz w:val="24"/>
          <w:szCs w:val="24"/>
        </w:rPr>
      </w:pPr>
      <w:bookmarkStart w:id="1" w:name="_Toc222112163"/>
      <w:bookmarkStart w:id="2" w:name="_Toc197853857"/>
      <w:bookmarkStart w:id="3" w:name="_Toc222030255"/>
      <w:bookmarkStart w:id="4" w:name="_Toc195513457"/>
      <w:bookmarkStart w:id="5" w:name="_Toc197851878"/>
      <w:bookmarkStart w:id="6" w:name="_Toc195926723"/>
      <w:bookmarkStart w:id="7" w:name="_Toc222111836"/>
      <w:r>
        <w:rPr>
          <w:rFonts w:ascii="Times New Roman" w:hAnsi="Times New Roman" w:hint="eastAsia"/>
          <w:color w:val="000000" w:themeColor="text1"/>
          <w:sz w:val="24"/>
          <w:szCs w:val="24"/>
        </w:rPr>
        <w:t>建设单位：</w:t>
      </w:r>
      <w:r w:rsidR="00007A8D" w:rsidRPr="00007A8D">
        <w:rPr>
          <w:rFonts w:ascii="Times New Roman" w:hAnsi="Times New Roman" w:hint="eastAsia"/>
          <w:color w:val="000000" w:themeColor="text1"/>
          <w:sz w:val="24"/>
          <w:szCs w:val="24"/>
        </w:rPr>
        <w:t>湖南浏阳军信环保有限公司</w:t>
      </w:r>
    </w:p>
    <w:p w:rsidR="00007A8D" w:rsidRDefault="00EE6CE7" w:rsidP="00EE6CE7">
      <w:pPr>
        <w:adjustRightInd w:val="0"/>
        <w:snapToGrid w:val="0"/>
        <w:spacing w:line="360" w:lineRule="auto"/>
        <w:ind w:firstLine="48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hint="eastAsia"/>
          <w:color w:val="000000" w:themeColor="text1"/>
          <w:sz w:val="24"/>
          <w:szCs w:val="24"/>
        </w:rPr>
        <w:t>联系地址：</w:t>
      </w:r>
      <w:r w:rsidR="00007A8D" w:rsidRPr="00007A8D">
        <w:rPr>
          <w:rFonts w:ascii="Times New Roman" w:hAnsi="Times New Roman" w:hint="eastAsia"/>
          <w:color w:val="000000" w:themeColor="text1"/>
          <w:sz w:val="24"/>
          <w:szCs w:val="24"/>
        </w:rPr>
        <w:t>湖南省长沙市浏阳市荷花街道办事处荷花园社区金沙南路</w:t>
      </w:r>
      <w:r w:rsidR="00007A8D" w:rsidRPr="00007A8D">
        <w:rPr>
          <w:rFonts w:ascii="Times New Roman" w:hAnsi="Times New Roman" w:hint="eastAsia"/>
          <w:color w:val="000000" w:themeColor="text1"/>
          <w:sz w:val="24"/>
          <w:szCs w:val="24"/>
        </w:rPr>
        <w:t>369</w:t>
      </w:r>
      <w:r w:rsidR="00007A8D" w:rsidRPr="00007A8D">
        <w:rPr>
          <w:rFonts w:ascii="Times New Roman" w:hAnsi="Times New Roman" w:hint="eastAsia"/>
          <w:color w:val="000000" w:themeColor="text1"/>
          <w:sz w:val="24"/>
          <w:szCs w:val="24"/>
        </w:rPr>
        <w:t>号</w:t>
      </w:r>
    </w:p>
    <w:p w:rsidR="00EE6CE7" w:rsidRPr="00EE6CE7" w:rsidRDefault="00EE6CE7" w:rsidP="00EE6CE7">
      <w:pPr>
        <w:adjustRightInd w:val="0"/>
        <w:snapToGrid w:val="0"/>
        <w:spacing w:line="360" w:lineRule="auto"/>
        <w:ind w:firstLine="480"/>
        <w:rPr>
          <w:rFonts w:ascii="Times New Roman" w:hAnsi="Times New Roman"/>
          <w:color w:val="000000" w:themeColor="text1"/>
          <w:sz w:val="24"/>
          <w:szCs w:val="24"/>
        </w:rPr>
      </w:pPr>
      <w:r w:rsidRPr="00EE6CE7">
        <w:rPr>
          <w:rFonts w:ascii="Times New Roman" w:hAnsi="Times New Roman" w:hint="eastAsia"/>
          <w:color w:val="000000" w:themeColor="text1"/>
          <w:sz w:val="24"/>
          <w:szCs w:val="24"/>
        </w:rPr>
        <w:t>联系人：</w:t>
      </w:r>
      <w:r w:rsidR="00007A8D">
        <w:rPr>
          <w:rFonts w:ascii="Times New Roman" w:hAnsi="Times New Roman" w:hint="eastAsia"/>
          <w:color w:val="000000" w:themeColor="text1"/>
          <w:sz w:val="24"/>
          <w:szCs w:val="24"/>
        </w:rPr>
        <w:t>常工</w:t>
      </w:r>
    </w:p>
    <w:p w:rsidR="00EE6CE7" w:rsidRPr="00EE6CE7" w:rsidRDefault="00EE6CE7" w:rsidP="00EE6CE7">
      <w:pPr>
        <w:adjustRightInd w:val="0"/>
        <w:snapToGrid w:val="0"/>
        <w:spacing w:line="360" w:lineRule="auto"/>
        <w:ind w:firstLine="480"/>
        <w:rPr>
          <w:rFonts w:ascii="Times New Roman" w:hAnsi="Times New Roman"/>
          <w:color w:val="000000" w:themeColor="text1"/>
          <w:sz w:val="24"/>
          <w:szCs w:val="24"/>
        </w:rPr>
      </w:pPr>
      <w:r w:rsidRPr="00EE6CE7">
        <w:rPr>
          <w:rFonts w:ascii="Times New Roman" w:hAnsi="Times New Roman" w:hint="eastAsia"/>
          <w:color w:val="000000" w:themeColor="text1"/>
          <w:sz w:val="24"/>
          <w:szCs w:val="24"/>
        </w:rPr>
        <w:t>联系电话：</w:t>
      </w:r>
      <w:r w:rsidR="009357FC" w:rsidRPr="009357FC">
        <w:rPr>
          <w:rFonts w:ascii="Times New Roman" w:hAnsi="Times New Roman"/>
          <w:color w:val="000000" w:themeColor="text1"/>
          <w:sz w:val="24"/>
          <w:szCs w:val="24"/>
        </w:rPr>
        <w:t>19373116813</w:t>
      </w:r>
    </w:p>
    <w:p w:rsidR="00007A8D" w:rsidRDefault="00EE6CE7" w:rsidP="00EE6CE7">
      <w:pPr>
        <w:adjustRightInd w:val="0"/>
        <w:snapToGrid w:val="0"/>
        <w:spacing w:line="360" w:lineRule="auto"/>
        <w:ind w:firstLine="480"/>
      </w:pPr>
      <w:r w:rsidRPr="00EE6CE7">
        <w:rPr>
          <w:rFonts w:ascii="Times New Roman" w:hAnsi="Times New Roman" w:hint="eastAsia"/>
          <w:color w:val="000000" w:themeColor="text1"/>
          <w:sz w:val="24"/>
          <w:szCs w:val="24"/>
        </w:rPr>
        <w:t>电子邮箱：</w:t>
      </w:r>
      <w:hyperlink r:id="rId6" w:history="1">
        <w:r w:rsidR="00007A8D" w:rsidRPr="003409CF">
          <w:rPr>
            <w:rStyle w:val="ac"/>
          </w:rPr>
          <w:t>1963533582@qq.com</w:t>
        </w:r>
      </w:hyperlink>
    </w:p>
    <w:p w:rsidR="00EE6CE7" w:rsidRDefault="00EE6CE7" w:rsidP="00EE6CE7">
      <w:pPr>
        <w:adjustRightInd w:val="0"/>
        <w:snapToGrid w:val="0"/>
        <w:spacing w:line="360" w:lineRule="auto"/>
        <w:ind w:firstLine="480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hint="eastAsia"/>
          <w:b/>
          <w:color w:val="000000" w:themeColor="text1"/>
          <w:sz w:val="24"/>
          <w:szCs w:val="24"/>
        </w:rPr>
        <w:t>三、</w:t>
      </w:r>
      <w:bookmarkEnd w:id="1"/>
      <w:bookmarkEnd w:id="2"/>
      <w:bookmarkEnd w:id="3"/>
      <w:bookmarkEnd w:id="4"/>
      <w:bookmarkEnd w:id="5"/>
      <w:bookmarkEnd w:id="6"/>
      <w:bookmarkEnd w:id="7"/>
      <w:r>
        <w:rPr>
          <w:rFonts w:ascii="Times New Roman" w:hAnsi="Times New Roman" w:hint="eastAsia"/>
          <w:b/>
          <w:color w:val="000000" w:themeColor="text1"/>
          <w:sz w:val="24"/>
          <w:szCs w:val="24"/>
        </w:rPr>
        <w:t>环境影响评价机构</w:t>
      </w:r>
    </w:p>
    <w:p w:rsidR="00EE6CE7" w:rsidRDefault="00EE6CE7" w:rsidP="00EE6CE7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/>
          <w:color w:val="000000" w:themeColor="text1"/>
          <w:sz w:val="24"/>
          <w:szCs w:val="24"/>
        </w:rPr>
      </w:pPr>
      <w:bookmarkStart w:id="8" w:name="_Toc195513458"/>
      <w:bookmarkStart w:id="9" w:name="_Toc195926724"/>
      <w:bookmarkStart w:id="10" w:name="_Toc197853858"/>
      <w:bookmarkStart w:id="11" w:name="_Toc197851879"/>
      <w:bookmarkStart w:id="12" w:name="_Toc222030256"/>
      <w:bookmarkStart w:id="13" w:name="_Toc222111837"/>
      <w:bookmarkStart w:id="14" w:name="_Toc222112164"/>
      <w:r>
        <w:rPr>
          <w:rFonts w:ascii="Times New Roman" w:hAnsi="Times New Roman" w:hint="eastAsia"/>
          <w:color w:val="000000" w:themeColor="text1"/>
          <w:sz w:val="24"/>
          <w:szCs w:val="24"/>
        </w:rPr>
        <w:t>评价机构：湖南葆华环保有限公司</w:t>
      </w:r>
    </w:p>
    <w:p w:rsidR="00EE6CE7" w:rsidRDefault="00EE6CE7" w:rsidP="00EE6CE7">
      <w:pPr>
        <w:adjustRightInd w:val="0"/>
        <w:snapToGrid w:val="0"/>
        <w:spacing w:line="360" w:lineRule="auto"/>
        <w:ind w:firstLine="48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hint="eastAsia"/>
          <w:color w:val="000000" w:themeColor="text1"/>
          <w:sz w:val="24"/>
          <w:szCs w:val="24"/>
        </w:rPr>
        <w:t>联系地址：湖南</w:t>
      </w:r>
      <w:r w:rsidR="00750E1E">
        <w:rPr>
          <w:rFonts w:ascii="Times New Roman" w:hAnsi="Times New Roman" w:hint="eastAsia"/>
          <w:color w:val="000000" w:themeColor="text1"/>
          <w:sz w:val="24"/>
          <w:szCs w:val="24"/>
        </w:rPr>
        <w:t>省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长沙市雨花区紫金</w:t>
      </w:r>
      <w:r w:rsidR="00700FA4">
        <w:rPr>
          <w:rFonts w:ascii="Times New Roman" w:hAnsi="Times New Roman" w:hint="eastAsia"/>
          <w:color w:val="000000" w:themeColor="text1"/>
          <w:sz w:val="24"/>
          <w:szCs w:val="24"/>
        </w:rPr>
        <w:t>国际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2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栋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1</w:t>
      </w:r>
      <w:r>
        <w:rPr>
          <w:rFonts w:ascii="Times New Roman" w:hAnsi="Times New Roman"/>
          <w:color w:val="000000" w:themeColor="text1"/>
          <w:sz w:val="24"/>
          <w:szCs w:val="24"/>
        </w:rPr>
        <w:t>9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楼</w:t>
      </w:r>
    </w:p>
    <w:p w:rsidR="00EE6CE7" w:rsidRPr="00EE6CE7" w:rsidRDefault="00EE6CE7" w:rsidP="00EE6CE7">
      <w:pPr>
        <w:adjustRightInd w:val="0"/>
        <w:snapToGrid w:val="0"/>
        <w:spacing w:line="360" w:lineRule="auto"/>
        <w:ind w:firstLine="480"/>
        <w:rPr>
          <w:rFonts w:ascii="Times New Roman" w:hAnsi="Times New Roman"/>
          <w:color w:val="000000" w:themeColor="text1"/>
          <w:sz w:val="24"/>
          <w:szCs w:val="24"/>
        </w:rPr>
      </w:pPr>
      <w:r w:rsidRPr="00EE6CE7">
        <w:rPr>
          <w:rFonts w:ascii="Times New Roman" w:hAnsi="Times New Roman" w:hint="eastAsia"/>
          <w:color w:val="000000" w:themeColor="text1"/>
          <w:sz w:val="24"/>
          <w:szCs w:val="24"/>
        </w:rPr>
        <w:t>联系人：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蒋</w:t>
      </w:r>
      <w:r w:rsidR="00007A8D">
        <w:rPr>
          <w:rFonts w:ascii="Times New Roman" w:hAnsi="Times New Roman" w:hint="eastAsia"/>
          <w:color w:val="000000" w:themeColor="text1"/>
          <w:sz w:val="24"/>
          <w:szCs w:val="24"/>
        </w:rPr>
        <w:t>工</w:t>
      </w:r>
    </w:p>
    <w:p w:rsidR="00EE6CE7" w:rsidRPr="00EE6CE7" w:rsidRDefault="00EE6CE7" w:rsidP="00EE6CE7">
      <w:pPr>
        <w:adjustRightInd w:val="0"/>
        <w:snapToGrid w:val="0"/>
        <w:spacing w:line="360" w:lineRule="auto"/>
        <w:ind w:firstLine="480"/>
        <w:rPr>
          <w:rFonts w:ascii="Times New Roman" w:hAnsi="Times New Roman"/>
          <w:color w:val="000000" w:themeColor="text1"/>
          <w:sz w:val="24"/>
          <w:szCs w:val="24"/>
        </w:rPr>
      </w:pPr>
      <w:r w:rsidRPr="00EE6CE7">
        <w:rPr>
          <w:rFonts w:ascii="Times New Roman" w:hAnsi="Times New Roman" w:hint="eastAsia"/>
          <w:color w:val="000000" w:themeColor="text1"/>
          <w:sz w:val="24"/>
          <w:szCs w:val="24"/>
        </w:rPr>
        <w:t>联系电话：</w:t>
      </w:r>
      <w:r w:rsidRPr="00EE6CE7">
        <w:rPr>
          <w:rFonts w:ascii="Times New Roman" w:hAnsi="Times New Roman" w:hint="eastAsia"/>
          <w:color w:val="000000" w:themeColor="text1"/>
          <w:sz w:val="24"/>
          <w:szCs w:val="24"/>
        </w:rPr>
        <w:t>0</w:t>
      </w:r>
      <w:r w:rsidR="004D2A0F">
        <w:rPr>
          <w:rFonts w:ascii="Times New Roman" w:hAnsi="Times New Roman"/>
          <w:color w:val="000000" w:themeColor="text1"/>
          <w:sz w:val="24"/>
          <w:szCs w:val="24"/>
        </w:rPr>
        <w:t>73</w:t>
      </w:r>
      <w:r w:rsidRPr="00EE6CE7">
        <w:rPr>
          <w:rFonts w:ascii="Times New Roman" w:hAnsi="Times New Roman" w:hint="eastAsia"/>
          <w:color w:val="000000" w:themeColor="text1"/>
          <w:sz w:val="24"/>
          <w:szCs w:val="24"/>
        </w:rPr>
        <w:t>1-</w:t>
      </w:r>
      <w:r w:rsidR="004D2A0F" w:rsidRPr="004D2A0F">
        <w:rPr>
          <w:rFonts w:ascii="Times New Roman" w:hAnsi="Times New Roman"/>
          <w:color w:val="000000" w:themeColor="text1"/>
          <w:sz w:val="24"/>
          <w:szCs w:val="24"/>
        </w:rPr>
        <w:t>85045811</w:t>
      </w:r>
    </w:p>
    <w:p w:rsidR="00EE6CE7" w:rsidRDefault="00EE6CE7" w:rsidP="00EE6CE7">
      <w:pPr>
        <w:adjustRightInd w:val="0"/>
        <w:snapToGrid w:val="0"/>
        <w:spacing w:line="360" w:lineRule="auto"/>
        <w:ind w:firstLine="480"/>
        <w:rPr>
          <w:rFonts w:ascii="Times New Roman" w:hAnsi="Times New Roman"/>
          <w:color w:val="000000" w:themeColor="text1"/>
          <w:sz w:val="24"/>
          <w:szCs w:val="24"/>
        </w:rPr>
      </w:pPr>
      <w:r w:rsidRPr="00EE6CE7">
        <w:rPr>
          <w:rFonts w:ascii="Times New Roman" w:hAnsi="Times New Roman" w:hint="eastAsia"/>
          <w:color w:val="000000" w:themeColor="text1"/>
          <w:sz w:val="24"/>
          <w:szCs w:val="24"/>
        </w:rPr>
        <w:t>电子邮箱：</w:t>
      </w:r>
      <w:hyperlink r:id="rId7" w:history="1">
        <w:r w:rsidRPr="00E87128">
          <w:rPr>
            <w:rStyle w:val="ac"/>
            <w:rFonts w:ascii="Times New Roman" w:hAnsi="Times New Roman"/>
            <w:sz w:val="24"/>
            <w:szCs w:val="24"/>
          </w:rPr>
          <w:t>791849231</w:t>
        </w:r>
        <w:r w:rsidRPr="00E87128">
          <w:rPr>
            <w:rStyle w:val="ac"/>
            <w:rFonts w:ascii="Times New Roman" w:hAnsi="Times New Roman" w:hint="eastAsia"/>
            <w:sz w:val="24"/>
            <w:szCs w:val="24"/>
          </w:rPr>
          <w:t>@qq.com</w:t>
        </w:r>
      </w:hyperlink>
    </w:p>
    <w:p w:rsidR="00EE6CE7" w:rsidRDefault="00EE6CE7" w:rsidP="00EE6CE7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/>
          <w:color w:val="000000" w:themeColor="text1"/>
          <w:sz w:val="24"/>
          <w:szCs w:val="24"/>
        </w:rPr>
      </w:pPr>
      <w:bookmarkStart w:id="15" w:name="_Toc222111842"/>
      <w:bookmarkStart w:id="16" w:name="_Toc222112169"/>
      <w:bookmarkStart w:id="17" w:name="_Toc222030261"/>
      <w:bookmarkStart w:id="18" w:name="_Toc197853863"/>
      <w:bookmarkStart w:id="19" w:name="_Toc197851884"/>
      <w:bookmarkStart w:id="20" w:name="_Toc195513463"/>
      <w:bookmarkStart w:id="21" w:name="_Toc195926729"/>
      <w:bookmarkEnd w:id="8"/>
      <w:bookmarkEnd w:id="9"/>
      <w:bookmarkEnd w:id="10"/>
      <w:bookmarkEnd w:id="11"/>
      <w:bookmarkEnd w:id="12"/>
      <w:bookmarkEnd w:id="13"/>
      <w:bookmarkEnd w:id="14"/>
      <w:r>
        <w:rPr>
          <w:rFonts w:ascii="Times New Roman" w:hAnsi="Times New Roman" w:hint="eastAsia"/>
          <w:b/>
          <w:color w:val="000000" w:themeColor="text1"/>
          <w:sz w:val="24"/>
          <w:szCs w:val="24"/>
        </w:rPr>
        <w:t>四、公众意见表</w:t>
      </w:r>
    </w:p>
    <w:p w:rsidR="00EE6CE7" w:rsidRDefault="00EE6CE7" w:rsidP="00EE6CE7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hint="eastAsia"/>
          <w:color w:val="000000" w:themeColor="text1"/>
          <w:sz w:val="24"/>
          <w:szCs w:val="24"/>
        </w:rPr>
        <w:lastRenderedPageBreak/>
        <w:t>环境影响评价公众参与意见表网络链接：</w:t>
      </w:r>
      <w:hyperlink r:id="rId8" w:history="1">
        <w:r>
          <w:rPr>
            <w:rStyle w:val="ac"/>
            <w:color w:val="000000" w:themeColor="text1"/>
          </w:rPr>
          <w:t>http://www.mee.gov.cn/xxgk2018/xxgk/xxgk01/201810/t20181024_665329.html</w:t>
        </w:r>
      </w:hyperlink>
    </w:p>
    <w:p w:rsidR="00EE6CE7" w:rsidRDefault="00EE6CE7" w:rsidP="00007A8D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hint="eastAsia"/>
          <w:b/>
          <w:color w:val="000000" w:themeColor="text1"/>
          <w:sz w:val="24"/>
          <w:szCs w:val="24"/>
        </w:rPr>
        <w:t>五、</w:t>
      </w:r>
      <w:bookmarkEnd w:id="15"/>
      <w:bookmarkEnd w:id="16"/>
      <w:bookmarkEnd w:id="17"/>
      <w:bookmarkEnd w:id="18"/>
      <w:bookmarkEnd w:id="19"/>
      <w:bookmarkEnd w:id="20"/>
      <w:bookmarkEnd w:id="21"/>
      <w:r>
        <w:rPr>
          <w:rFonts w:ascii="Times New Roman" w:hAnsi="Times New Roman" w:hint="eastAsia"/>
          <w:b/>
          <w:color w:val="000000" w:themeColor="text1"/>
          <w:sz w:val="24"/>
          <w:szCs w:val="24"/>
        </w:rPr>
        <w:t>提交公众意见的方式和途径</w:t>
      </w:r>
    </w:p>
    <w:p w:rsidR="00EE6CE7" w:rsidRDefault="00EE6CE7" w:rsidP="00EE6CE7">
      <w:pPr>
        <w:spacing w:line="360" w:lineRule="auto"/>
        <w:ind w:firstLine="482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hint="eastAsia"/>
          <w:color w:val="000000" w:themeColor="text1"/>
          <w:sz w:val="24"/>
          <w:szCs w:val="24"/>
        </w:rPr>
        <w:t>对项目环保问题感兴趣或有意见、建议的公众可下载并填写上述公众意见表或按上述联系方式（信函、电话、电子邮件）反映给建设单位。建设单位将在项目《环境影响评价公众参与说明》中真实记录公众的意见和建议。</w:t>
      </w:r>
    </w:p>
    <w:p w:rsidR="00007A8D" w:rsidRDefault="00007A8D" w:rsidP="00EE6CE7">
      <w:pPr>
        <w:spacing w:line="360" w:lineRule="auto"/>
        <w:ind w:firstLine="482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007A8D">
        <w:rPr>
          <w:rFonts w:ascii="Times New Roman" w:hAnsi="Times New Roman" w:hint="eastAsia"/>
          <w:color w:val="000000" w:themeColor="text1"/>
          <w:sz w:val="24"/>
          <w:szCs w:val="24"/>
        </w:rPr>
        <w:t>湖南浏阳军信环保有限公司</w:t>
      </w:r>
    </w:p>
    <w:p w:rsidR="00EE6CE7" w:rsidRDefault="00EE6CE7" w:rsidP="00EE6CE7">
      <w:pPr>
        <w:spacing w:line="360" w:lineRule="auto"/>
        <w:ind w:firstLine="48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2026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年</w:t>
      </w:r>
      <w:r w:rsidR="00007A8D">
        <w:rPr>
          <w:rFonts w:ascii="Times New Roman" w:hAnsi="Times New Roman"/>
          <w:color w:val="000000" w:themeColor="text1"/>
          <w:sz w:val="24"/>
          <w:szCs w:val="24"/>
        </w:rPr>
        <w:t>8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月</w:t>
      </w:r>
      <w:r w:rsidR="00007A8D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750E1E">
        <w:rPr>
          <w:rFonts w:ascii="Times New Roman" w:hAnsi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日</w:t>
      </w:r>
    </w:p>
    <w:p w:rsidR="004756D7" w:rsidRDefault="004756D7"/>
    <w:sectPr w:rsidR="004756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25A" w:rsidRDefault="00D5325A" w:rsidP="00EE6CE7">
      <w:r>
        <w:separator/>
      </w:r>
    </w:p>
  </w:endnote>
  <w:endnote w:type="continuationSeparator" w:id="0">
    <w:p w:rsidR="00D5325A" w:rsidRDefault="00D5325A" w:rsidP="00EE6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25A" w:rsidRDefault="00D5325A" w:rsidP="00EE6CE7">
      <w:r>
        <w:separator/>
      </w:r>
    </w:p>
  </w:footnote>
  <w:footnote w:type="continuationSeparator" w:id="0">
    <w:p w:rsidR="00D5325A" w:rsidRDefault="00D5325A" w:rsidP="00EE6C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A9F"/>
    <w:rsid w:val="00007A8D"/>
    <w:rsid w:val="001B3683"/>
    <w:rsid w:val="004756D7"/>
    <w:rsid w:val="004D2A0F"/>
    <w:rsid w:val="00700FA4"/>
    <w:rsid w:val="00747911"/>
    <w:rsid w:val="00750E1E"/>
    <w:rsid w:val="00783251"/>
    <w:rsid w:val="00793A9F"/>
    <w:rsid w:val="007E3696"/>
    <w:rsid w:val="008253A8"/>
    <w:rsid w:val="00857AA0"/>
    <w:rsid w:val="009357FC"/>
    <w:rsid w:val="009F556D"/>
    <w:rsid w:val="00B966F8"/>
    <w:rsid w:val="00CD0FAE"/>
    <w:rsid w:val="00D5325A"/>
    <w:rsid w:val="00EE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DE725F"/>
  <w15:chartTrackingRefBased/>
  <w15:docId w15:val="{3BA87D3F-6ECE-44D1-BFE4-A48C06ED2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CE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6C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E6C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6CE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E6CE7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EE6CE7"/>
    <w:pPr>
      <w:jc w:val="left"/>
    </w:pPr>
  </w:style>
  <w:style w:type="character" w:customStyle="1" w:styleId="a8">
    <w:name w:val="批注文字 字符"/>
    <w:basedOn w:val="a0"/>
    <w:link w:val="a7"/>
    <w:uiPriority w:val="99"/>
    <w:semiHidden/>
    <w:rsid w:val="00EE6CE7"/>
    <w:rPr>
      <w:rFonts w:ascii="Calibri" w:eastAsia="宋体" w:hAnsi="Calibri" w:cs="Times New Roman"/>
    </w:rPr>
  </w:style>
  <w:style w:type="paragraph" w:styleId="a9">
    <w:name w:val="Body Text"/>
    <w:basedOn w:val="a"/>
    <w:link w:val="aa"/>
    <w:uiPriority w:val="1"/>
    <w:semiHidden/>
    <w:unhideWhenUsed/>
    <w:qFormat/>
    <w:rsid w:val="00EE6CE7"/>
    <w:pPr>
      <w:autoSpaceDE w:val="0"/>
      <w:autoSpaceDN w:val="0"/>
      <w:adjustRightInd w:val="0"/>
      <w:ind w:left="120"/>
      <w:jc w:val="left"/>
    </w:pPr>
    <w:rPr>
      <w:rFonts w:ascii="宋体" w:hAnsi="Times New Roman" w:cs="宋体"/>
      <w:kern w:val="0"/>
      <w:sz w:val="24"/>
      <w:szCs w:val="24"/>
    </w:rPr>
  </w:style>
  <w:style w:type="character" w:customStyle="1" w:styleId="aa">
    <w:name w:val="正文文本 字符"/>
    <w:basedOn w:val="a0"/>
    <w:link w:val="a9"/>
    <w:uiPriority w:val="1"/>
    <w:semiHidden/>
    <w:rsid w:val="00EE6CE7"/>
    <w:rPr>
      <w:rFonts w:ascii="宋体" w:eastAsia="宋体" w:hAnsi="Times New Roman" w:cs="宋体"/>
      <w:kern w:val="0"/>
      <w:sz w:val="24"/>
      <w:szCs w:val="24"/>
    </w:rPr>
  </w:style>
  <w:style w:type="character" w:styleId="ab">
    <w:name w:val="annotation reference"/>
    <w:uiPriority w:val="99"/>
    <w:semiHidden/>
    <w:unhideWhenUsed/>
    <w:rsid w:val="00EE6CE7"/>
    <w:rPr>
      <w:rFonts w:ascii="Times New Roman" w:hAnsi="Times New Roman" w:cs="Times New Roman" w:hint="default"/>
      <w:sz w:val="21"/>
      <w:szCs w:val="21"/>
    </w:rPr>
  </w:style>
  <w:style w:type="character" w:customStyle="1" w:styleId="fontstyle01">
    <w:name w:val="fontstyle01"/>
    <w:rsid w:val="00EE6CE7"/>
    <w:rPr>
      <w:rFonts w:ascii="宋体" w:eastAsia="宋体" w:hAnsi="宋体" w:hint="eastAsia"/>
      <w:b w:val="0"/>
      <w:bCs w:val="0"/>
      <w:i w:val="0"/>
      <w:iCs w:val="0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EE6CE7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EE6CE7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EE6CE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3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e.gov.cn/xxgk2018/xxgk/xxgk01/201810/t20181024_665329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791849231@qq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1963533582@qq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150</Words>
  <Characters>860</Characters>
  <Application>Microsoft Office Word</Application>
  <DocSecurity>0</DocSecurity>
  <Lines>7</Lines>
  <Paragraphs>2</Paragraphs>
  <ScaleCrop>false</ScaleCrop>
  <Company>微软中国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10</cp:revision>
  <dcterms:created xsi:type="dcterms:W3CDTF">2020-10-30T01:46:00Z</dcterms:created>
  <dcterms:modified xsi:type="dcterms:W3CDTF">2026-08-11T06:43:00Z</dcterms:modified>
</cp:coreProperties>
</file>